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B48" w:rsidRPr="00FE261F" w:rsidRDefault="00FE261F" w:rsidP="00FE261F">
      <w:pPr>
        <w:jc w:val="center"/>
        <w:rPr>
          <w:rFonts w:ascii="Times New Roman" w:hAnsi="Times New Roman" w:cs="Times New Roman"/>
          <w:sz w:val="24"/>
          <w:szCs w:val="24"/>
        </w:rPr>
      </w:pPr>
      <w:r w:rsidRPr="00FE261F">
        <w:rPr>
          <w:rFonts w:ascii="Times New Roman" w:hAnsi="Times New Roman" w:cs="Times New Roman"/>
          <w:sz w:val="24"/>
          <w:szCs w:val="24"/>
        </w:rPr>
        <w:t>Работа с родителями ГБОУ «</w:t>
      </w:r>
      <w:proofErr w:type="spellStart"/>
      <w:r w:rsidRPr="00FE261F"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 w:rsidRPr="00FE261F">
        <w:rPr>
          <w:rFonts w:ascii="Times New Roman" w:hAnsi="Times New Roman" w:cs="Times New Roman"/>
          <w:sz w:val="24"/>
          <w:szCs w:val="24"/>
        </w:rPr>
        <w:t xml:space="preserve"> школа №75 для детей с ОВЗ»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046"/>
        <w:gridCol w:w="1701"/>
        <w:gridCol w:w="2410"/>
        <w:gridCol w:w="3119"/>
      </w:tblGrid>
      <w:tr w:rsidR="00FE261F" w:rsidRPr="00FE261F" w:rsidTr="00FE261F">
        <w:tc>
          <w:tcPr>
            <w:tcW w:w="15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1 - 4 классов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FE261F" w:rsidRPr="00FE261F" w:rsidTr="00FE261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261F" w:rsidRPr="00FE261F" w:rsidTr="00FE261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классы: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ind w:left="1434" w:hanging="357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x-none"/>
              </w:rPr>
              <w:t xml:space="preserve">Организованное начало учебного года. </w:t>
            </w: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 xml:space="preserve">Как помочь ребенку легче адаптироваться к школе 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Особенности мыслительной деятельности младших школьников. Значение семьи в её развитии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Эмоциональный мир ребёнка. Его значение и пути развития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 классы: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x-none"/>
              </w:rPr>
              <w:t xml:space="preserve">Организованное начало учебного года. </w:t>
            </w: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>Физическое развитие младшего школьника в школе и дома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Агрессивные дети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Наказание и поощрение в семейном воспитании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классы: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spacing w:after="160" w:line="259" w:lineRule="auto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x-none"/>
              </w:rPr>
              <w:t>Организованное начало учебного года.</w:t>
            </w:r>
            <w:r w:rsidRPr="00FE261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x-none" w:eastAsia="x-none"/>
              </w:rPr>
              <w:t xml:space="preserve"> </w:t>
            </w: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 xml:space="preserve">Внимание дети. Значение общения в развитии личностных качеств ребёнка 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spacing w:after="160" w:line="259" w:lineRule="auto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spacing w:after="160" w:line="259" w:lineRule="auto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>Воображение и его роль в жизни ребёнка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spacing w:after="160" w:line="259" w:lineRule="auto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>Перелистывая страницы учебного года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 классы: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Организованное начало учебного года. Физиологическое взросление и его влияние на формирование познавательных и личностных качеств ребенка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Учебные способности ребёнка. Пути их развития на уроке и во внеурочной деятельности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Речевые навыки и их значение в дальнейшем обучении школьников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Перелистывая страницы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261F" w:rsidRPr="00FE261F" w:rsidTr="00FE261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Встреча школьного родительского комитета: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6"/>
              </w:numPr>
              <w:wordWrap w:val="0"/>
              <w:autoSpaceDE w:val="0"/>
              <w:autoSpaceDN w:val="0"/>
              <w:spacing w:after="0" w:line="240" w:lineRule="auto"/>
              <w:ind w:left="589"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Семья и школа: взгляд в одном направлении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6"/>
              </w:numPr>
              <w:wordWrap w:val="0"/>
              <w:autoSpaceDE w:val="0"/>
              <w:autoSpaceDN w:val="0"/>
              <w:spacing w:after="0" w:line="240" w:lineRule="auto"/>
              <w:ind w:left="589"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положительной самооценки школьника – важная составляющая семейного воспитания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6"/>
              </w:numPr>
              <w:wordWrap w:val="0"/>
              <w:autoSpaceDE w:val="0"/>
              <w:autoSpaceDN w:val="0"/>
              <w:spacing w:after="0" w:line="240" w:lineRule="auto"/>
              <w:ind w:left="589"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семьи и школы по вопросам профилактики правонарушений и безнадзорности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6"/>
              </w:numPr>
              <w:wordWrap w:val="0"/>
              <w:autoSpaceDE w:val="0"/>
              <w:autoSpaceDN w:val="0"/>
              <w:spacing w:after="0" w:line="240" w:lineRule="auto"/>
              <w:ind w:left="589"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1-4(5)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E261F" w:rsidRPr="00FE261F" w:rsidTr="00FE261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1-4(5)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E261F" w:rsidRPr="00FE261F" w:rsidTr="00FE261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Индивидуальные консультации с узкими специалистами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1-4(5)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Нилова Т.В.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261F" w:rsidRPr="00FE261F" w:rsidTr="00FE261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Штаб профилактики правонарушений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1-4(5)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Один раз в четверть и 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E261F" w:rsidRPr="00FE261F" w:rsidTr="00FE261F">
        <w:tc>
          <w:tcPr>
            <w:tcW w:w="15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5- 9 классов 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FE261F" w:rsidRPr="00FE261F" w:rsidTr="00FE261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261F" w:rsidRPr="00FE261F" w:rsidTr="00FE261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 классы: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Организованное начало учебного года. </w:t>
            </w: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 xml:space="preserve">Трудности адаптации ребенка к обучению в 5 классе 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и ее значение для ребенка 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6 классы: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x-none"/>
              </w:rPr>
              <w:t xml:space="preserve">Организованное начало учебного года. </w:t>
            </w: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>Школьный урок.  От чего зависит его результативность?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>Роль общения в жизни школьника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>Поощрение и наказание в воспитании детей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 классы: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spacing w:after="160" w:line="259" w:lineRule="auto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x-none"/>
              </w:rPr>
              <w:lastRenderedPageBreak/>
              <w:t>Организованное начало учебного года.</w:t>
            </w:r>
            <w:r w:rsidRPr="00FE261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x-none" w:eastAsia="x-none"/>
              </w:rPr>
              <w:t xml:space="preserve"> </w:t>
            </w: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 xml:space="preserve">Половые различия и половое созревание. Проблемы и решения 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spacing w:after="160" w:line="259" w:lineRule="auto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>Сложное единство любви, требовательность и уважение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spacing w:after="160" w:line="259" w:lineRule="auto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>Интернет: да или нет?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spacing w:after="160" w:line="259" w:lineRule="auto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x-none" w:eastAsia="ru-RU"/>
              </w:rPr>
              <w:t>Перелистывая страницы учебного года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 классы: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Организованное начало учебного года. Психологические и возрастные особенности подростков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Нервные расстройства у детей. Как их предупредить?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Роль семьи в развитии работоспособности ученика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 классы: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Организованное начало учебного года. Психолого-педагогическое сопровождение старшеклассников.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Помощь семьи в правильной профессиональной ориентации ребенка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Об организации и проведении государственной аттестации выпускников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261F" w:rsidRPr="00FE261F" w:rsidTr="00FE261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Встреча школьного родительского комитета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7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Семья и школа: взгляд в одном направлении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7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7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Роль родителей в процессе выбора профессии и самоопределения старшеклассников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7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E261F" w:rsidRPr="00FE261F" w:rsidTr="00FE261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bookmarkStart w:id="0" w:name="_GoBack"/>
        <w:bookmarkEnd w:id="0"/>
      </w:tr>
      <w:tr w:rsidR="00FE261F" w:rsidRPr="00FE261F" w:rsidTr="00FE261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Индивидуальные консультации с узкими специалистами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Нилова Т.В.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261F" w:rsidRPr="00FE261F" w:rsidTr="00FE261F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tabs>
                <w:tab w:val="left" w:pos="2745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Штаб профилактики правонарушений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Один раз в четверть и 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275B6" w:rsidRPr="00FE261F" w:rsidTr="002375B8">
        <w:tc>
          <w:tcPr>
            <w:tcW w:w="15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5B6" w:rsidRPr="00FE261F" w:rsidRDefault="00D275B6" w:rsidP="00D275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10 – 11 классов</w:t>
            </w:r>
          </w:p>
          <w:p w:rsidR="00D275B6" w:rsidRPr="00FE261F" w:rsidRDefault="00D275B6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261F" w:rsidRDefault="00FE261F"/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080"/>
        <w:gridCol w:w="1701"/>
        <w:gridCol w:w="2410"/>
        <w:gridCol w:w="3119"/>
      </w:tblGrid>
      <w:tr w:rsidR="00FE261F" w:rsidRPr="00FE261F" w:rsidTr="00FE261F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261F" w:rsidRPr="00FE261F" w:rsidTr="00FE261F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 классы: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Организованное начало учебного года. Психологические и возрастные особенности подростков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Нервные расстройства у детей. Как их предупредить?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Роль семьи в выборе профессии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 классы: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Организованное начало учебного года. Психолого-педагогическое сопровождение старшеклассников.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Помощь семьи в правильной профессиональной ориентации ребенка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Об организации и проведении государственной аттестации выпускников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4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261F" w:rsidRPr="00FE261F" w:rsidTr="00FE261F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Встреча школьного родительского комитета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8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Семья и школа: взгляд в одном направлении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8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8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Роль родителей в процессе выбора профессии и самоопределения старшеклассников</w:t>
            </w:r>
          </w:p>
          <w:p w:rsidR="00FE261F" w:rsidRPr="00FE261F" w:rsidRDefault="00FE261F" w:rsidP="00FE261F">
            <w:pPr>
              <w:widowControl w:val="0"/>
              <w:numPr>
                <w:ilvl w:val="0"/>
                <w:numId w:val="8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E261F" w:rsidRPr="00FE261F" w:rsidTr="00FE261F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день (встреча с учителями, открытые уроки</w:t>
            </w:r>
            <w:proofErr w:type="gramStart"/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E261F" w:rsidRPr="00FE261F" w:rsidTr="00FE261F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Индивидуальные консультации с узкими специалистами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Нилова Т.В., </w:t>
            </w:r>
            <w:proofErr w:type="spellStart"/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Н.М.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261F" w:rsidRPr="00FE261F" w:rsidTr="00FE261F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tabs>
                <w:tab w:val="left" w:pos="2745"/>
              </w:tabs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Штаб профилактики правонарушений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Один раз в четверть и 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E261F" w:rsidRPr="00FE261F" w:rsidRDefault="00FE261F" w:rsidP="00FE26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61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FE261F" w:rsidRPr="00FE261F" w:rsidRDefault="00FE261F"/>
    <w:sectPr w:rsidR="00FE261F" w:rsidRPr="00FE261F" w:rsidSect="00FE261F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39B65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BBE1450"/>
    <w:multiLevelType w:val="hybridMultilevel"/>
    <w:tmpl w:val="476A0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C94"/>
    <w:rsid w:val="00982B48"/>
    <w:rsid w:val="00C91C94"/>
    <w:rsid w:val="00D275B6"/>
    <w:rsid w:val="00FE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2021-12-08T18:48:00Z</dcterms:created>
  <dcterms:modified xsi:type="dcterms:W3CDTF">2021-12-08T19:00:00Z</dcterms:modified>
</cp:coreProperties>
</file>